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C7" w:rsidRDefault="00A51BC7" w:rsidP="002A6E38">
      <w:pPr>
        <w:jc w:val="center"/>
        <w:rPr>
          <w:b/>
        </w:rPr>
      </w:pPr>
    </w:p>
    <w:p w:rsidR="00A51BC7" w:rsidRPr="00B82786" w:rsidRDefault="00A51BC7" w:rsidP="00E5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786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22FC5" w:rsidRPr="00B82786">
        <w:rPr>
          <w:rFonts w:ascii="Times New Roman" w:hAnsi="Times New Roman" w:cs="Times New Roman"/>
          <w:sz w:val="24"/>
          <w:szCs w:val="24"/>
        </w:rPr>
        <w:t>28</w:t>
      </w:r>
      <w:r w:rsidRPr="00B82786">
        <w:rPr>
          <w:rFonts w:ascii="Times New Roman" w:hAnsi="Times New Roman" w:cs="Times New Roman"/>
          <w:sz w:val="24"/>
          <w:szCs w:val="24"/>
        </w:rPr>
        <w:t>.</w:t>
      </w:r>
      <w:r w:rsidR="00522FC5" w:rsidRPr="00B82786">
        <w:rPr>
          <w:rFonts w:ascii="Times New Roman" w:hAnsi="Times New Roman" w:cs="Times New Roman"/>
          <w:sz w:val="24"/>
          <w:szCs w:val="24"/>
        </w:rPr>
        <w:t>11</w:t>
      </w:r>
      <w:r w:rsidRPr="00B82786">
        <w:rPr>
          <w:rFonts w:ascii="Times New Roman" w:hAnsi="Times New Roman" w:cs="Times New Roman"/>
          <w:sz w:val="24"/>
          <w:szCs w:val="24"/>
        </w:rPr>
        <w:t>.201</w:t>
      </w:r>
      <w:r w:rsidR="00510185" w:rsidRPr="00B82786">
        <w:rPr>
          <w:rFonts w:ascii="Times New Roman" w:hAnsi="Times New Roman" w:cs="Times New Roman"/>
          <w:sz w:val="24"/>
          <w:szCs w:val="24"/>
        </w:rPr>
        <w:t>8</w:t>
      </w:r>
    </w:p>
    <w:p w:rsidR="00E54F05" w:rsidRPr="00B82786" w:rsidRDefault="00E54F05" w:rsidP="00E5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786">
        <w:rPr>
          <w:rFonts w:ascii="Times New Roman" w:hAnsi="Times New Roman" w:cs="Times New Roman"/>
          <w:sz w:val="24"/>
          <w:szCs w:val="24"/>
        </w:rPr>
        <w:t>Мероприятие запланировано на 10.00 ч.</w:t>
      </w:r>
    </w:p>
    <w:p w:rsidR="00E54F05" w:rsidRPr="00B82786" w:rsidRDefault="00E54F05" w:rsidP="00E54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786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B8278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8278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82786">
        <w:rPr>
          <w:rFonts w:ascii="Times New Roman" w:hAnsi="Times New Roman" w:cs="Times New Roman"/>
          <w:sz w:val="24"/>
          <w:szCs w:val="24"/>
        </w:rPr>
        <w:t>бакан</w:t>
      </w:r>
      <w:proofErr w:type="spellEnd"/>
      <w:r w:rsidRPr="00B82786">
        <w:rPr>
          <w:rFonts w:ascii="Times New Roman" w:hAnsi="Times New Roman" w:cs="Times New Roman"/>
          <w:sz w:val="24"/>
          <w:szCs w:val="24"/>
        </w:rPr>
        <w:t xml:space="preserve"> , ул.Крылова,76,4 этаж, актовый зал (каб.412) .</w:t>
      </w:r>
    </w:p>
    <w:p w:rsidR="00E54F05" w:rsidRPr="00B82786" w:rsidRDefault="00E54F05" w:rsidP="002A6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0E7" w:rsidRPr="00B82786" w:rsidRDefault="007620E7" w:rsidP="00B82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78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82786" w:rsidRDefault="00B82786" w:rsidP="00B82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A6E38" w:rsidRPr="00B82786">
        <w:rPr>
          <w:rFonts w:ascii="Times New Roman" w:hAnsi="Times New Roman" w:cs="Times New Roman"/>
          <w:sz w:val="24"/>
          <w:szCs w:val="24"/>
        </w:rPr>
        <w:t>роведения  публичного обсуждения</w:t>
      </w:r>
    </w:p>
    <w:p w:rsidR="00B82786" w:rsidRPr="00B82786" w:rsidRDefault="002A6E38" w:rsidP="00B82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786">
        <w:rPr>
          <w:rFonts w:ascii="Times New Roman" w:hAnsi="Times New Roman" w:cs="Times New Roman"/>
          <w:sz w:val="24"/>
          <w:szCs w:val="24"/>
        </w:rPr>
        <w:t>результатов</w:t>
      </w:r>
      <w:r w:rsidR="00B82786">
        <w:rPr>
          <w:rFonts w:ascii="Times New Roman" w:hAnsi="Times New Roman" w:cs="Times New Roman"/>
          <w:sz w:val="24"/>
          <w:szCs w:val="24"/>
        </w:rPr>
        <w:t xml:space="preserve"> п</w:t>
      </w:r>
      <w:r w:rsidR="00B82786" w:rsidRPr="00B82786">
        <w:rPr>
          <w:rFonts w:ascii="Times New Roman" w:hAnsi="Times New Roman" w:cs="Times New Roman"/>
          <w:sz w:val="24"/>
          <w:szCs w:val="24"/>
        </w:rPr>
        <w:t>равоприменительн</w:t>
      </w:r>
      <w:r w:rsidR="00B82786">
        <w:rPr>
          <w:rFonts w:ascii="Times New Roman" w:hAnsi="Times New Roman" w:cs="Times New Roman"/>
          <w:sz w:val="24"/>
          <w:szCs w:val="24"/>
        </w:rPr>
        <w:t>ой</w:t>
      </w:r>
      <w:r w:rsidR="00B82786" w:rsidRPr="00B82786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B82786">
        <w:rPr>
          <w:rFonts w:ascii="Times New Roman" w:hAnsi="Times New Roman" w:cs="Times New Roman"/>
          <w:sz w:val="24"/>
          <w:szCs w:val="24"/>
        </w:rPr>
        <w:t>и</w:t>
      </w:r>
      <w:r w:rsidR="00B82786" w:rsidRPr="00B82786">
        <w:rPr>
          <w:rFonts w:ascii="Times New Roman" w:hAnsi="Times New Roman" w:cs="Times New Roman"/>
          <w:sz w:val="24"/>
          <w:szCs w:val="24"/>
        </w:rPr>
        <w:t xml:space="preserve"> по вопрос</w:t>
      </w:r>
      <w:r w:rsidR="00B82786">
        <w:rPr>
          <w:rFonts w:ascii="Times New Roman" w:hAnsi="Times New Roman" w:cs="Times New Roman"/>
          <w:sz w:val="24"/>
          <w:szCs w:val="24"/>
        </w:rPr>
        <w:t>ам</w:t>
      </w:r>
      <w:r w:rsidR="00B82786" w:rsidRPr="00B82786">
        <w:rPr>
          <w:rFonts w:ascii="Times New Roman" w:hAnsi="Times New Roman" w:cs="Times New Roman"/>
          <w:sz w:val="24"/>
          <w:szCs w:val="24"/>
        </w:rPr>
        <w:t xml:space="preserve"> согласительных процедур и оспаривания сделок в делах о несостоятельности (банкротстве)</w:t>
      </w:r>
    </w:p>
    <w:p w:rsidR="00B82786" w:rsidRDefault="00B82786" w:rsidP="002A6E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E88" w:rsidRPr="00630FA1" w:rsidRDefault="002A6E38" w:rsidP="002A6E38">
      <w:pPr>
        <w:jc w:val="both"/>
        <w:rPr>
          <w:rFonts w:ascii="Times New Roman" w:hAnsi="Times New Roman" w:cs="Times New Roman"/>
          <w:sz w:val="24"/>
          <w:szCs w:val="24"/>
        </w:rPr>
      </w:pPr>
      <w:r w:rsidRPr="00630FA1">
        <w:rPr>
          <w:rFonts w:ascii="Times New Roman" w:hAnsi="Times New Roman" w:cs="Times New Roman"/>
          <w:b/>
          <w:sz w:val="24"/>
          <w:szCs w:val="24"/>
        </w:rPr>
        <w:t>Тема:</w:t>
      </w:r>
      <w:r w:rsidRPr="00630FA1">
        <w:rPr>
          <w:rFonts w:ascii="Times New Roman" w:hAnsi="Times New Roman" w:cs="Times New Roman"/>
          <w:sz w:val="24"/>
          <w:szCs w:val="24"/>
        </w:rPr>
        <w:t xml:space="preserve"> </w:t>
      </w:r>
      <w:r w:rsidR="00522FC5" w:rsidRPr="00522FC5">
        <w:rPr>
          <w:rFonts w:ascii="Times New Roman" w:hAnsi="Times New Roman" w:cs="Times New Roman"/>
          <w:sz w:val="24"/>
          <w:szCs w:val="24"/>
        </w:rPr>
        <w:t>«Правоприменительная практика по вопрос</w:t>
      </w:r>
      <w:r w:rsidR="00F74B23">
        <w:rPr>
          <w:rFonts w:ascii="Times New Roman" w:hAnsi="Times New Roman" w:cs="Times New Roman"/>
          <w:sz w:val="24"/>
          <w:szCs w:val="24"/>
        </w:rPr>
        <w:t>ам</w:t>
      </w:r>
      <w:r w:rsidR="00522FC5" w:rsidRPr="00522FC5">
        <w:rPr>
          <w:rFonts w:ascii="Times New Roman" w:hAnsi="Times New Roman" w:cs="Times New Roman"/>
          <w:sz w:val="24"/>
          <w:szCs w:val="24"/>
        </w:rPr>
        <w:t xml:space="preserve"> согласительных процедур и оспаривания сделок в делах о несостоятельности (банкротстве)»</w:t>
      </w:r>
    </w:p>
    <w:tbl>
      <w:tblPr>
        <w:tblW w:w="9684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417"/>
        <w:gridCol w:w="5103"/>
        <w:gridCol w:w="2694"/>
      </w:tblGrid>
      <w:tr w:rsidR="002A6E38" w:rsidRPr="00630FA1" w:rsidTr="00752842">
        <w:trPr>
          <w:trHeight w:val="335"/>
        </w:trPr>
        <w:tc>
          <w:tcPr>
            <w:tcW w:w="470" w:type="dxa"/>
          </w:tcPr>
          <w:p w:rsidR="002A6E38" w:rsidRPr="00630FA1" w:rsidRDefault="002A6E38" w:rsidP="00A5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2A6E38" w:rsidRPr="00630FA1" w:rsidRDefault="002A6E38" w:rsidP="00A5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103" w:type="dxa"/>
          </w:tcPr>
          <w:p w:rsidR="002A6E38" w:rsidRPr="00630FA1" w:rsidRDefault="002A6E38" w:rsidP="00A51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выступления</w:t>
            </w:r>
          </w:p>
        </w:tc>
        <w:tc>
          <w:tcPr>
            <w:tcW w:w="2694" w:type="dxa"/>
          </w:tcPr>
          <w:p w:rsidR="002A6E38" w:rsidRPr="00630FA1" w:rsidRDefault="002A6E38" w:rsidP="00A51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b/>
                <w:sz w:val="24"/>
                <w:szCs w:val="24"/>
              </w:rPr>
              <w:t>ФИО докладчика</w:t>
            </w:r>
          </w:p>
        </w:tc>
      </w:tr>
      <w:tr w:rsidR="002A6E38" w:rsidRPr="00630FA1" w:rsidTr="00752842">
        <w:trPr>
          <w:trHeight w:val="787"/>
        </w:trPr>
        <w:tc>
          <w:tcPr>
            <w:tcW w:w="470" w:type="dxa"/>
          </w:tcPr>
          <w:p w:rsidR="002A6E38" w:rsidRPr="00630FA1" w:rsidRDefault="002A6E38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2A6E38" w:rsidRPr="00630FA1" w:rsidRDefault="002A6E38" w:rsidP="00B8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10.00-10.</w:t>
            </w:r>
            <w:r w:rsidR="00B827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A6E38" w:rsidRPr="00522FC5" w:rsidRDefault="002A6E38" w:rsidP="00F74B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2786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510185" w:rsidRPr="00B82786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публичного обсуждения </w:t>
            </w:r>
            <w:r w:rsidR="00F74B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4B23" w:rsidRPr="00522FC5">
              <w:rPr>
                <w:rFonts w:ascii="Times New Roman" w:hAnsi="Times New Roman" w:cs="Times New Roman"/>
                <w:sz w:val="24"/>
                <w:szCs w:val="24"/>
              </w:rPr>
              <w:t>равоприменительн</w:t>
            </w:r>
            <w:r w:rsidR="00F74B2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74B23" w:rsidRPr="00522FC5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F74B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4B23" w:rsidRPr="00522FC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</w:t>
            </w:r>
            <w:r w:rsidR="00F74B2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74B23" w:rsidRPr="00522FC5">
              <w:rPr>
                <w:rFonts w:ascii="Times New Roman" w:hAnsi="Times New Roman" w:cs="Times New Roman"/>
                <w:sz w:val="24"/>
                <w:szCs w:val="24"/>
              </w:rPr>
              <w:t xml:space="preserve"> согласительных процедур и оспаривания сделок в делах о несостоятельности (банкротстве)</w:t>
            </w:r>
          </w:p>
        </w:tc>
        <w:tc>
          <w:tcPr>
            <w:tcW w:w="2694" w:type="dxa"/>
          </w:tcPr>
          <w:p w:rsidR="002A6E38" w:rsidRDefault="00B82786" w:rsidP="00B82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6E38" w:rsidRPr="00B82786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A6E38" w:rsidRPr="00B8278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  <w:p w:rsidR="00B82786" w:rsidRPr="00522FC5" w:rsidRDefault="00B82786" w:rsidP="00B827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С.Н.Диденко</w:t>
            </w:r>
            <w:proofErr w:type="spellEnd"/>
          </w:p>
        </w:tc>
      </w:tr>
      <w:tr w:rsidR="00630FA1" w:rsidRPr="00630FA1" w:rsidTr="00752842">
        <w:trPr>
          <w:trHeight w:val="787"/>
        </w:trPr>
        <w:tc>
          <w:tcPr>
            <w:tcW w:w="470" w:type="dxa"/>
          </w:tcPr>
          <w:p w:rsidR="00630FA1" w:rsidRPr="00630FA1" w:rsidRDefault="00A54247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630FA1" w:rsidRPr="00630FA1" w:rsidRDefault="00630FA1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5103" w:type="dxa"/>
          </w:tcPr>
          <w:p w:rsidR="00B82786" w:rsidRPr="00630FA1" w:rsidRDefault="00B82786" w:rsidP="00B82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Согласительные процедуры в делах о несостоятельности (банкротстве)</w:t>
            </w:r>
          </w:p>
          <w:p w:rsidR="00B82786" w:rsidRPr="00630FA1" w:rsidRDefault="00B82786" w:rsidP="00C16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82786" w:rsidRPr="00630FA1" w:rsidRDefault="00B82786" w:rsidP="00522F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государственный налоговый инспектор отдела обеспечения процедур банкротства О.В.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Костова</w:t>
            </w:r>
            <w:proofErr w:type="spellEnd"/>
          </w:p>
        </w:tc>
      </w:tr>
      <w:tr w:rsidR="00630FA1" w:rsidRPr="00630FA1" w:rsidTr="00A54247">
        <w:trPr>
          <w:trHeight w:val="1571"/>
        </w:trPr>
        <w:tc>
          <w:tcPr>
            <w:tcW w:w="470" w:type="dxa"/>
          </w:tcPr>
          <w:p w:rsidR="00630FA1" w:rsidRPr="00630FA1" w:rsidRDefault="00A54247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630FA1" w:rsidRPr="00630FA1" w:rsidRDefault="00630FA1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  <w:tc>
          <w:tcPr>
            <w:tcW w:w="5103" w:type="dxa"/>
          </w:tcPr>
          <w:p w:rsidR="00B82786" w:rsidRDefault="00B82786" w:rsidP="00B8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Оспаривание сделок в делах о несостоятельности (банкротстве)</w:t>
            </w:r>
          </w:p>
          <w:p w:rsidR="00630FA1" w:rsidRPr="00630FA1" w:rsidRDefault="00630FA1" w:rsidP="00B82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82786" w:rsidRDefault="00B82786" w:rsidP="00B8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C5">
              <w:rPr>
                <w:rFonts w:ascii="Times New Roman" w:hAnsi="Times New Roman" w:cs="Times New Roman"/>
                <w:sz w:val="24"/>
                <w:szCs w:val="24"/>
              </w:rPr>
              <w:t>Зам. начальника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процедур банкротства</w:t>
            </w:r>
            <w:r w:rsidRPr="0052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469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9B2">
              <w:rPr>
                <w:rFonts w:ascii="Times New Roman" w:hAnsi="Times New Roman" w:cs="Times New Roman"/>
                <w:sz w:val="24"/>
                <w:szCs w:val="24"/>
              </w:rPr>
              <w:t>Жибинова</w:t>
            </w:r>
            <w:proofErr w:type="spellEnd"/>
          </w:p>
          <w:p w:rsidR="00630FA1" w:rsidRPr="00630FA1" w:rsidRDefault="00630FA1" w:rsidP="00522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FA1" w:rsidRPr="00630FA1" w:rsidTr="00752842">
        <w:trPr>
          <w:trHeight w:val="300"/>
        </w:trPr>
        <w:tc>
          <w:tcPr>
            <w:tcW w:w="470" w:type="dxa"/>
          </w:tcPr>
          <w:p w:rsidR="00630FA1" w:rsidRPr="00630FA1" w:rsidRDefault="00522FC5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30FA1" w:rsidRPr="00630FA1" w:rsidRDefault="00A54247" w:rsidP="00535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7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57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35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630FA1" w:rsidRPr="00630FA1" w:rsidRDefault="00A54247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694" w:type="dxa"/>
          </w:tcPr>
          <w:p w:rsidR="00630FA1" w:rsidRPr="00630FA1" w:rsidRDefault="00B82786" w:rsidP="00D469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обеспечения процедур банкротства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Лапштаева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A54247" w:rsidRPr="00630FA1">
              <w:rPr>
                <w:rFonts w:ascii="Times New Roman" w:hAnsi="Times New Roman" w:cs="Times New Roman"/>
                <w:sz w:val="24"/>
                <w:szCs w:val="24"/>
              </w:rPr>
              <w:t>окладчики</w:t>
            </w:r>
          </w:p>
        </w:tc>
      </w:tr>
      <w:tr w:rsidR="00630FA1" w:rsidRPr="00630FA1" w:rsidTr="00752842">
        <w:trPr>
          <w:trHeight w:val="315"/>
        </w:trPr>
        <w:tc>
          <w:tcPr>
            <w:tcW w:w="470" w:type="dxa"/>
          </w:tcPr>
          <w:p w:rsidR="00630FA1" w:rsidRPr="00630FA1" w:rsidRDefault="00522FC5" w:rsidP="002A6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30FA1" w:rsidRPr="00630FA1" w:rsidRDefault="00A54247" w:rsidP="00535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630FA1" w:rsidRPr="00630FA1" w:rsidRDefault="00630FA1" w:rsidP="002B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A1">
              <w:rPr>
                <w:rFonts w:ascii="Times New Roman" w:hAnsi="Times New Roman" w:cs="Times New Roman"/>
                <w:sz w:val="24"/>
                <w:szCs w:val="24"/>
              </w:rPr>
              <w:t>Закрытие публичного обсуждения</w:t>
            </w:r>
          </w:p>
        </w:tc>
        <w:tc>
          <w:tcPr>
            <w:tcW w:w="2694" w:type="dxa"/>
          </w:tcPr>
          <w:p w:rsidR="00B82786" w:rsidRDefault="00B82786" w:rsidP="00B82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2786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278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  <w:p w:rsidR="00630FA1" w:rsidRPr="00522FC5" w:rsidRDefault="00B82786" w:rsidP="00B8278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С.Н.Диденко</w:t>
            </w:r>
            <w:proofErr w:type="spellEnd"/>
          </w:p>
        </w:tc>
      </w:tr>
    </w:tbl>
    <w:p w:rsidR="002A6E38" w:rsidRPr="00630FA1" w:rsidRDefault="002A6E38" w:rsidP="002A6E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E38" w:rsidRPr="0063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E7"/>
    <w:rsid w:val="002A6E38"/>
    <w:rsid w:val="002B3DAE"/>
    <w:rsid w:val="002E7932"/>
    <w:rsid w:val="003A27E1"/>
    <w:rsid w:val="004E17FF"/>
    <w:rsid w:val="00510185"/>
    <w:rsid w:val="005229F2"/>
    <w:rsid w:val="00522FC5"/>
    <w:rsid w:val="00535721"/>
    <w:rsid w:val="00630FA1"/>
    <w:rsid w:val="00752842"/>
    <w:rsid w:val="007620E7"/>
    <w:rsid w:val="007E096B"/>
    <w:rsid w:val="00911E88"/>
    <w:rsid w:val="009934DC"/>
    <w:rsid w:val="00A51BC7"/>
    <w:rsid w:val="00A54247"/>
    <w:rsid w:val="00AB279C"/>
    <w:rsid w:val="00B82786"/>
    <w:rsid w:val="00D469B2"/>
    <w:rsid w:val="00DC3244"/>
    <w:rsid w:val="00E54F05"/>
    <w:rsid w:val="00F7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Петрук Наталья Николаевна</dc:creator>
  <cp:lastModifiedBy>1900-00-300</cp:lastModifiedBy>
  <cp:revision>2</cp:revision>
  <cp:lastPrinted>2018-11-13T07:54:00Z</cp:lastPrinted>
  <dcterms:created xsi:type="dcterms:W3CDTF">2018-11-26T03:04:00Z</dcterms:created>
  <dcterms:modified xsi:type="dcterms:W3CDTF">2018-11-26T03:04:00Z</dcterms:modified>
</cp:coreProperties>
</file>